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936F" w14:textId="0D77E59F" w:rsidR="00FA43EC" w:rsidRPr="002E294F" w:rsidRDefault="00FA43EC">
      <w:pPr>
        <w:spacing w:line="360" w:lineRule="auto"/>
        <w:jc w:val="center"/>
      </w:pPr>
      <w:r w:rsidRPr="002E294F">
        <w:t>Выписка из протокола</w:t>
      </w:r>
      <w:r w:rsidR="002E294F" w:rsidRPr="002E294F">
        <w:t xml:space="preserve"> </w:t>
      </w:r>
      <w:r w:rsidRPr="002E294F">
        <w:t>заседания кафедры математической физики</w:t>
      </w:r>
    </w:p>
    <w:p w14:paraId="6DF1CB8F" w14:textId="77777777" w:rsidR="00FA43EC" w:rsidRPr="002E294F" w:rsidRDefault="00FA43EC">
      <w:pPr>
        <w:spacing w:line="360" w:lineRule="auto"/>
        <w:jc w:val="center"/>
      </w:pPr>
      <w:r w:rsidRPr="002E294F">
        <w:t xml:space="preserve">факультета вычислительной математики и кибернетики </w:t>
      </w:r>
      <w:r w:rsidRPr="002E294F">
        <w:br/>
        <w:t>Московского государственного университета имени М. В. Ломоносова</w:t>
      </w:r>
    </w:p>
    <w:p w14:paraId="701B1CAA" w14:textId="7B6B90EA" w:rsidR="00FA43EC" w:rsidRPr="00692115" w:rsidRDefault="00FA43EC">
      <w:pPr>
        <w:spacing w:line="360" w:lineRule="auto"/>
        <w:jc w:val="center"/>
        <w:rPr>
          <w:b/>
          <w:bCs/>
        </w:rPr>
      </w:pPr>
      <w:r w:rsidRPr="00692115">
        <w:rPr>
          <w:b/>
          <w:bCs/>
        </w:rPr>
        <w:t>от</w:t>
      </w:r>
      <w:r w:rsidR="00DE260B" w:rsidRPr="00692115">
        <w:rPr>
          <w:b/>
          <w:bCs/>
        </w:rPr>
        <w:t xml:space="preserve"> 2</w:t>
      </w:r>
      <w:r w:rsidR="00DE260B" w:rsidRPr="00692115">
        <w:rPr>
          <w:rFonts w:cs="Kokila"/>
          <w:b/>
          <w:bCs/>
          <w:lang w:bidi="hi-IN"/>
        </w:rPr>
        <w:t>3 м</w:t>
      </w:r>
      <w:r w:rsidR="00692115">
        <w:rPr>
          <w:rFonts w:cs="Kokila"/>
          <w:b/>
          <w:bCs/>
          <w:lang w:bidi="hi-IN"/>
        </w:rPr>
        <w:t>есяца</w:t>
      </w:r>
      <w:r w:rsidRPr="00692115">
        <w:rPr>
          <w:b/>
          <w:bCs/>
        </w:rPr>
        <w:t xml:space="preserve"> 20</w:t>
      </w:r>
      <w:r w:rsidR="00DE260B" w:rsidRPr="00692115">
        <w:rPr>
          <w:b/>
          <w:bCs/>
        </w:rPr>
        <w:t>22</w:t>
      </w:r>
      <w:r w:rsidRPr="00692115">
        <w:rPr>
          <w:b/>
          <w:bCs/>
        </w:rPr>
        <w:t xml:space="preserve"> г.</w:t>
      </w:r>
    </w:p>
    <w:p w14:paraId="5B279F5D" w14:textId="77777777" w:rsidR="00FA43EC" w:rsidRPr="002E294F" w:rsidRDefault="00FA43EC">
      <w:pPr>
        <w:spacing w:line="360" w:lineRule="auto"/>
        <w:jc w:val="center"/>
      </w:pPr>
    </w:p>
    <w:p w14:paraId="3695D459" w14:textId="33608EBD" w:rsidR="00D6250E" w:rsidRDefault="00FA43EC" w:rsidP="00D6250E">
      <w:pPr>
        <w:spacing w:line="360" w:lineRule="auto"/>
        <w:ind w:firstLine="708"/>
      </w:pPr>
      <w:r w:rsidRPr="002E294F">
        <w:rPr>
          <w:b/>
        </w:rPr>
        <w:t>Присутствовали:</w:t>
      </w:r>
      <w:r w:rsidRPr="002E294F">
        <w:t xml:space="preserve"> </w:t>
      </w:r>
      <w:r w:rsidR="00DE260B" w:rsidRPr="002E294F">
        <w:t xml:space="preserve">зав. кафедрой </w:t>
      </w:r>
      <w:r w:rsidR="00DE260B" w:rsidRPr="002E294F">
        <w:t>проф.</w:t>
      </w:r>
      <w:r w:rsidR="00DE260B" w:rsidRPr="002E294F">
        <w:t xml:space="preserve"> </w:t>
      </w:r>
      <w:r w:rsidR="00D6250E" w:rsidRPr="002E294F">
        <w:t>А.В</w:t>
      </w:r>
      <w:r w:rsidR="00D6250E" w:rsidRPr="002E294F">
        <w:t xml:space="preserve"> </w:t>
      </w:r>
      <w:r w:rsidR="00DE260B" w:rsidRPr="002E294F">
        <w:t xml:space="preserve">Разгулин., проф. А.М.Денисов, </w:t>
      </w:r>
    </w:p>
    <w:p w14:paraId="667C0C6F" w14:textId="7C7F4669" w:rsidR="00DE260B" w:rsidRPr="002E294F" w:rsidRDefault="00DE260B" w:rsidP="00D6250E">
      <w:pPr>
        <w:spacing w:line="360" w:lineRule="auto"/>
      </w:pPr>
      <w:r w:rsidRPr="002E294F">
        <w:t>проф. А.С.Ильинский, проф. А.В.Баев,</w:t>
      </w:r>
      <w:r w:rsidR="00D6250E">
        <w:t xml:space="preserve"> </w:t>
      </w:r>
      <w:r w:rsidRPr="002E294F">
        <w:t>проф. А.С.Крылов, проф. И.В.Тихонов,</w:t>
      </w:r>
    </w:p>
    <w:p w14:paraId="28E62BE4" w14:textId="7421ED0B" w:rsidR="00D6250E" w:rsidRDefault="00DE260B" w:rsidP="00D6250E">
      <w:pPr>
        <w:spacing w:line="360" w:lineRule="auto"/>
      </w:pPr>
      <w:r w:rsidRPr="002E294F">
        <w:t>доц. И.В.Дмитриева, доц. Е.А.Григорьев,  доц.</w:t>
      </w:r>
      <w:r w:rsidR="00692115">
        <w:t xml:space="preserve"> </w:t>
      </w:r>
      <w:r w:rsidRPr="002E294F">
        <w:t xml:space="preserve">М.В.Федотов, доц. А.Ю.Щеглов, </w:t>
      </w:r>
    </w:p>
    <w:p w14:paraId="2F1CB414" w14:textId="77777777" w:rsidR="00D6250E" w:rsidRDefault="00DE260B" w:rsidP="00D6250E">
      <w:pPr>
        <w:spacing w:line="360" w:lineRule="auto"/>
      </w:pPr>
      <w:r w:rsidRPr="002E294F">
        <w:t>доц. С.И.Соловьева,</w:t>
      </w:r>
      <w:r w:rsidR="00D6250E">
        <w:t xml:space="preserve"> </w:t>
      </w:r>
      <w:r w:rsidRPr="002E294F">
        <w:t xml:space="preserve">доц. В.А.Морозова, доц. А.Г.Разборов, доц. С.Б.Березин, </w:t>
      </w:r>
    </w:p>
    <w:p w14:paraId="00FC5F62" w14:textId="77777777" w:rsidR="00D6250E" w:rsidRDefault="00DE260B" w:rsidP="00D6250E">
      <w:pPr>
        <w:spacing w:line="360" w:lineRule="auto"/>
      </w:pPr>
      <w:r w:rsidRPr="002E294F">
        <w:t>доц. С.Г.Головина, доц. Т.Е.Романенко,</w:t>
      </w:r>
      <w:r w:rsidR="00D6250E">
        <w:t xml:space="preserve"> </w:t>
      </w:r>
      <w:r w:rsidRPr="002E294F">
        <w:t>ст.преп</w:t>
      </w:r>
      <w:r w:rsidR="00D6250E">
        <w:t>од</w:t>
      </w:r>
      <w:r w:rsidRPr="002E294F">
        <w:t>. Е.А.Павельева</w:t>
      </w:r>
      <w:r w:rsidR="00D6250E">
        <w:t xml:space="preserve">, </w:t>
      </w:r>
    </w:p>
    <w:p w14:paraId="18D0FF13" w14:textId="4820CB32" w:rsidR="00D6250E" w:rsidRDefault="00DE260B" w:rsidP="00D6250E">
      <w:pPr>
        <w:spacing w:line="360" w:lineRule="auto"/>
      </w:pPr>
      <w:r w:rsidRPr="002E294F">
        <w:t>гл.н.с. Е.В.Захаров, н.с. С.В.Гаврилов, м.н.с. В.Д.Устинов,</w:t>
      </w:r>
      <w:r w:rsidR="00D6250E">
        <w:t xml:space="preserve"> </w:t>
      </w:r>
      <w:r w:rsidRPr="002E294F">
        <w:t xml:space="preserve">вед.мат. Е.В.Никитина, </w:t>
      </w:r>
    </w:p>
    <w:p w14:paraId="65D4F283" w14:textId="419584C1" w:rsidR="00FA43EC" w:rsidRPr="002E294F" w:rsidRDefault="00D6250E" w:rsidP="00D6250E">
      <w:pPr>
        <w:spacing w:line="360" w:lineRule="auto"/>
        <w:rPr>
          <w:b/>
          <w:caps/>
        </w:rPr>
      </w:pPr>
      <w:r>
        <w:t>м</w:t>
      </w:r>
      <w:r w:rsidR="00DE260B" w:rsidRPr="002E294F">
        <w:t>ат. С.С.Будзинский, мат. А.С.Старостин</w:t>
      </w:r>
    </w:p>
    <w:p w14:paraId="2A11346A" w14:textId="77777777" w:rsidR="00692115" w:rsidRDefault="00692115" w:rsidP="00D6250E">
      <w:pPr>
        <w:pStyle w:val="10"/>
        <w:spacing w:line="360" w:lineRule="auto"/>
        <w:ind w:firstLine="708"/>
        <w:rPr>
          <w:b/>
          <w:sz w:val="24"/>
          <w:szCs w:val="24"/>
        </w:rPr>
      </w:pPr>
    </w:p>
    <w:p w14:paraId="35688174" w14:textId="548FC1F8" w:rsidR="00FA43EC" w:rsidRPr="002E294F" w:rsidRDefault="00FA43EC" w:rsidP="00D6250E">
      <w:pPr>
        <w:pStyle w:val="10"/>
        <w:spacing w:line="360" w:lineRule="auto"/>
        <w:ind w:firstLine="708"/>
        <w:rPr>
          <w:sz w:val="24"/>
          <w:szCs w:val="24"/>
        </w:rPr>
      </w:pPr>
      <w:r w:rsidRPr="002E294F">
        <w:rPr>
          <w:b/>
          <w:sz w:val="24"/>
          <w:szCs w:val="24"/>
        </w:rPr>
        <w:t>Слушали</w:t>
      </w:r>
      <w:r w:rsidRPr="002E294F">
        <w:rPr>
          <w:sz w:val="24"/>
          <w:szCs w:val="24"/>
        </w:rPr>
        <w:t xml:space="preserve"> сообщение</w:t>
      </w:r>
      <w:r w:rsidRPr="001F490F">
        <w:rPr>
          <w:iCs/>
          <w:sz w:val="24"/>
          <w:szCs w:val="24"/>
        </w:rPr>
        <w:t xml:space="preserve"> </w:t>
      </w:r>
      <w:r w:rsidR="001F490F" w:rsidRPr="001F490F">
        <w:rPr>
          <w:b/>
          <w:bCs/>
          <w:iCs/>
          <w:sz w:val="24"/>
          <w:szCs w:val="24"/>
        </w:rPr>
        <w:t>Фамилия</w:t>
      </w:r>
      <w:r w:rsidR="00625D73" w:rsidRPr="001F490F">
        <w:rPr>
          <w:b/>
          <w:bCs/>
          <w:iCs/>
          <w:sz w:val="24"/>
          <w:szCs w:val="24"/>
        </w:rPr>
        <w:t xml:space="preserve"> Имя Отчество</w:t>
      </w:r>
      <w:r w:rsidR="001F490F">
        <w:rPr>
          <w:iCs/>
          <w:sz w:val="24"/>
          <w:szCs w:val="24"/>
        </w:rPr>
        <w:t xml:space="preserve"> о</w:t>
      </w:r>
      <w:r w:rsidRPr="002E294F">
        <w:rPr>
          <w:sz w:val="24"/>
          <w:szCs w:val="24"/>
        </w:rPr>
        <w:t xml:space="preserve"> содержании его диссертационной работы </w:t>
      </w:r>
      <w:r w:rsidRPr="001F490F">
        <w:rPr>
          <w:b/>
          <w:bCs/>
          <w:i/>
          <w:iCs/>
          <w:sz w:val="24"/>
          <w:szCs w:val="24"/>
        </w:rPr>
        <w:t>«</w:t>
      </w:r>
      <w:r w:rsidR="008E0FF7" w:rsidRPr="001F490F">
        <w:rPr>
          <w:b/>
          <w:bCs/>
          <w:i/>
          <w:iCs/>
          <w:sz w:val="24"/>
          <w:szCs w:val="24"/>
        </w:rPr>
        <w:t>Тема диссертационной работы</w:t>
      </w:r>
      <w:r w:rsidRPr="001F490F">
        <w:rPr>
          <w:b/>
          <w:bCs/>
          <w:i/>
          <w:iCs/>
          <w:sz w:val="24"/>
          <w:szCs w:val="24"/>
        </w:rPr>
        <w:t>»,</w:t>
      </w:r>
      <w:r w:rsidRPr="002E294F">
        <w:rPr>
          <w:sz w:val="24"/>
          <w:szCs w:val="24"/>
        </w:rPr>
        <w:t xml:space="preserve"> выполненной под руководством </w:t>
      </w:r>
      <w:r w:rsidRPr="001F490F">
        <w:rPr>
          <w:b/>
          <w:bCs/>
          <w:iCs/>
          <w:sz w:val="24"/>
          <w:szCs w:val="24"/>
        </w:rPr>
        <w:t xml:space="preserve">д. ф.-м. н. </w:t>
      </w:r>
      <w:r w:rsidR="001F490F">
        <w:rPr>
          <w:b/>
          <w:bCs/>
          <w:iCs/>
          <w:sz w:val="24"/>
          <w:szCs w:val="24"/>
        </w:rPr>
        <w:t>Фамилия</w:t>
      </w:r>
      <w:r w:rsidR="008E0FF7" w:rsidRPr="001F490F">
        <w:rPr>
          <w:b/>
          <w:bCs/>
          <w:iCs/>
          <w:sz w:val="24"/>
          <w:szCs w:val="24"/>
        </w:rPr>
        <w:t xml:space="preserve"> И</w:t>
      </w:r>
      <w:r w:rsidRPr="001F490F">
        <w:rPr>
          <w:b/>
          <w:bCs/>
          <w:iCs/>
          <w:sz w:val="24"/>
          <w:szCs w:val="24"/>
        </w:rPr>
        <w:t>. </w:t>
      </w:r>
      <w:r w:rsidR="008E0FF7" w:rsidRPr="001F490F">
        <w:rPr>
          <w:b/>
          <w:bCs/>
          <w:iCs/>
          <w:sz w:val="24"/>
          <w:szCs w:val="24"/>
        </w:rPr>
        <w:t>О</w:t>
      </w:r>
      <w:r w:rsidRPr="001F490F">
        <w:rPr>
          <w:b/>
          <w:bCs/>
          <w:iCs/>
          <w:sz w:val="24"/>
          <w:szCs w:val="24"/>
        </w:rPr>
        <w:t>.</w:t>
      </w:r>
      <w:r w:rsidRPr="002E294F">
        <w:rPr>
          <w:sz w:val="24"/>
          <w:szCs w:val="24"/>
        </w:rPr>
        <w:t xml:space="preserve"> на кафедре математической физики факультета ВМК МГУ и представляемой к защите на соискание ученой степени кандидата физико-математических наук по специальности </w:t>
      </w:r>
      <w:r w:rsidRPr="001F490F">
        <w:rPr>
          <w:b/>
          <w:bCs/>
          <w:sz w:val="24"/>
          <w:szCs w:val="24"/>
        </w:rPr>
        <w:t>05.13.18 («математическое моделирование, численные методы и комплексы программ»)</w:t>
      </w:r>
      <w:r w:rsidRPr="002E294F">
        <w:rPr>
          <w:sz w:val="24"/>
          <w:szCs w:val="24"/>
        </w:rPr>
        <w:t xml:space="preserve"> в диссертационный </w:t>
      </w:r>
      <w:r w:rsidRPr="00692115">
        <w:rPr>
          <w:b/>
          <w:bCs/>
          <w:sz w:val="24"/>
          <w:szCs w:val="24"/>
        </w:rPr>
        <w:t>совет МГУ.01.09</w:t>
      </w:r>
      <w:r w:rsidRPr="002E294F">
        <w:rPr>
          <w:color w:val="000000"/>
          <w:sz w:val="24"/>
          <w:szCs w:val="24"/>
        </w:rPr>
        <w:t xml:space="preserve"> при Московском государственном университете имени М. В. Ломоносова.</w:t>
      </w:r>
    </w:p>
    <w:p w14:paraId="053B0E45" w14:textId="77777777" w:rsidR="00FA43EC" w:rsidRPr="002E294F" w:rsidRDefault="00FA43EC" w:rsidP="00D6250E">
      <w:pPr>
        <w:pStyle w:val="10"/>
        <w:spacing w:line="360" w:lineRule="auto"/>
        <w:ind w:firstLine="708"/>
        <w:rPr>
          <w:sz w:val="24"/>
          <w:szCs w:val="24"/>
        </w:rPr>
      </w:pPr>
      <w:r w:rsidRPr="002E294F">
        <w:rPr>
          <w:sz w:val="24"/>
          <w:szCs w:val="24"/>
        </w:rPr>
        <w:t xml:space="preserve">Целью диссертационной работы является разработка и программная реализация алгоритмов </w:t>
      </w:r>
      <w:r w:rsidR="008E0FF7" w:rsidRPr="002E294F">
        <w:rPr>
          <w:sz w:val="24"/>
          <w:szCs w:val="24"/>
        </w:rPr>
        <w:t>&lt;</w:t>
      </w:r>
      <w:r w:rsidR="008E0FF7" w:rsidRPr="002E294F">
        <w:rPr>
          <w:i/>
          <w:sz w:val="24"/>
          <w:szCs w:val="24"/>
        </w:rPr>
        <w:t xml:space="preserve"> текст&gt;</w:t>
      </w:r>
      <w:r w:rsidRPr="002E294F">
        <w:rPr>
          <w:sz w:val="24"/>
          <w:szCs w:val="24"/>
        </w:rPr>
        <w:t xml:space="preserve"> на основе моделирования </w:t>
      </w:r>
      <w:r w:rsidR="008E0FF7" w:rsidRPr="002E294F">
        <w:rPr>
          <w:sz w:val="24"/>
          <w:szCs w:val="24"/>
        </w:rPr>
        <w:t>&lt;</w:t>
      </w:r>
      <w:r w:rsidR="008E0FF7" w:rsidRPr="002E294F">
        <w:rPr>
          <w:i/>
          <w:sz w:val="24"/>
          <w:szCs w:val="24"/>
        </w:rPr>
        <w:t>текст&gt;</w:t>
      </w:r>
      <w:r w:rsidRPr="002E294F">
        <w:rPr>
          <w:sz w:val="24"/>
          <w:szCs w:val="24"/>
        </w:rPr>
        <w:t xml:space="preserve">, и анализ используемого в работе метода </w:t>
      </w:r>
      <w:r w:rsidR="008E0FF7" w:rsidRPr="002E294F">
        <w:rPr>
          <w:i/>
          <w:sz w:val="24"/>
          <w:szCs w:val="24"/>
        </w:rPr>
        <w:t>&lt;текст&gt;</w:t>
      </w:r>
      <w:r w:rsidRPr="002E294F">
        <w:rPr>
          <w:sz w:val="24"/>
          <w:szCs w:val="24"/>
        </w:rPr>
        <w:t>.</w:t>
      </w:r>
    </w:p>
    <w:p w14:paraId="459F1959" w14:textId="77777777" w:rsidR="00FA43EC" w:rsidRPr="002E294F" w:rsidRDefault="00FA43EC" w:rsidP="00D6250E">
      <w:pPr>
        <w:spacing w:line="360" w:lineRule="auto"/>
        <w:ind w:firstLine="708"/>
      </w:pPr>
      <w:r w:rsidRPr="002E294F">
        <w:t>В работе получены следующие основные результаты:</w:t>
      </w:r>
    </w:p>
    <w:p w14:paraId="039C5296" w14:textId="77777777" w:rsidR="00FA43EC" w:rsidRPr="002E294F" w:rsidRDefault="00FA43EC" w:rsidP="00D6250E">
      <w:pPr>
        <w:numPr>
          <w:ilvl w:val="0"/>
          <w:numId w:val="4"/>
        </w:numPr>
        <w:spacing w:line="360" w:lineRule="auto"/>
      </w:pPr>
      <w:r w:rsidRPr="002E294F">
        <w:t xml:space="preserve">Разработан алгоритм </w:t>
      </w:r>
      <w:r w:rsidR="008E0FF7" w:rsidRPr="002E294F">
        <w:t>&lt;</w:t>
      </w:r>
      <w:r w:rsidR="008E0FF7" w:rsidRPr="002E294F">
        <w:rPr>
          <w:i/>
        </w:rPr>
        <w:t xml:space="preserve"> текст&gt;</w:t>
      </w:r>
      <w:r w:rsidRPr="002E294F">
        <w:t>.</w:t>
      </w:r>
    </w:p>
    <w:p w14:paraId="1F190382" w14:textId="77777777" w:rsidR="00FA43EC" w:rsidRPr="002E294F" w:rsidRDefault="00FA43EC" w:rsidP="00D6250E">
      <w:pPr>
        <w:numPr>
          <w:ilvl w:val="0"/>
          <w:numId w:val="4"/>
        </w:numPr>
        <w:spacing w:line="360" w:lineRule="auto"/>
      </w:pPr>
      <w:r w:rsidRPr="002E294F">
        <w:t xml:space="preserve">Предложены и исследованы два метода </w:t>
      </w:r>
      <w:r w:rsidR="008E0FF7" w:rsidRPr="002E294F">
        <w:t>&lt;</w:t>
      </w:r>
      <w:r w:rsidR="008E0FF7" w:rsidRPr="002E294F">
        <w:rPr>
          <w:i/>
        </w:rPr>
        <w:t xml:space="preserve"> текст&gt;</w:t>
      </w:r>
      <w:r w:rsidRPr="002E294F">
        <w:t xml:space="preserve">, применимые для различных параметров </w:t>
      </w:r>
      <w:r w:rsidR="008E0FF7" w:rsidRPr="002E294F">
        <w:t>&lt;</w:t>
      </w:r>
      <w:r w:rsidR="008E0FF7" w:rsidRPr="002E294F">
        <w:rPr>
          <w:i/>
        </w:rPr>
        <w:t xml:space="preserve"> текст&gt;</w:t>
      </w:r>
      <w:r w:rsidRPr="002E294F">
        <w:t>.</w:t>
      </w:r>
    </w:p>
    <w:p w14:paraId="1DA862DA" w14:textId="77777777" w:rsidR="00FA43EC" w:rsidRPr="002E294F" w:rsidRDefault="00FA43EC" w:rsidP="00D6250E">
      <w:pPr>
        <w:numPr>
          <w:ilvl w:val="0"/>
          <w:numId w:val="4"/>
        </w:numPr>
        <w:spacing w:line="360" w:lineRule="auto"/>
      </w:pPr>
      <w:r w:rsidRPr="002E294F">
        <w:t xml:space="preserve">Создан программный комплекс для </w:t>
      </w:r>
      <w:r w:rsidR="008E0FF7" w:rsidRPr="002E294F">
        <w:t>&lt;</w:t>
      </w:r>
      <w:r w:rsidR="008E0FF7" w:rsidRPr="002E294F">
        <w:rPr>
          <w:i/>
        </w:rPr>
        <w:t xml:space="preserve"> текст&gt;</w:t>
      </w:r>
      <w:r w:rsidRPr="002E294F">
        <w:t>.</w:t>
      </w:r>
    </w:p>
    <w:p w14:paraId="5FE509C1" w14:textId="77777777" w:rsidR="00FA43EC" w:rsidRPr="002E294F" w:rsidRDefault="00FA43EC" w:rsidP="00D6250E">
      <w:pPr>
        <w:spacing w:line="360" w:lineRule="auto"/>
        <w:ind w:firstLine="708"/>
      </w:pPr>
    </w:p>
    <w:p w14:paraId="70B412AB" w14:textId="77777777" w:rsidR="00FA43EC" w:rsidRPr="002E294F" w:rsidRDefault="00FA43EC" w:rsidP="00D6250E">
      <w:pPr>
        <w:spacing w:line="360" w:lineRule="auto"/>
        <w:ind w:firstLine="708"/>
      </w:pPr>
      <w:r w:rsidRPr="002E294F">
        <w:t>Научные результаты диссертации, выносимые на защиту, получены лично автором, являются новыми, подтверждены результатами вычислительного эксперимента.</w:t>
      </w:r>
    </w:p>
    <w:p w14:paraId="473D16FE" w14:textId="77777777" w:rsidR="00FA43EC" w:rsidRPr="002E294F" w:rsidRDefault="00FA43EC" w:rsidP="00D6250E">
      <w:pPr>
        <w:spacing w:line="360" w:lineRule="auto"/>
        <w:ind w:firstLine="708"/>
      </w:pPr>
      <w:r w:rsidRPr="002E294F">
        <w:t>Основные результаты докладывались на:</w:t>
      </w:r>
    </w:p>
    <w:p w14:paraId="0DA7E545" w14:textId="77777777" w:rsidR="00FA43EC" w:rsidRPr="002E294F" w:rsidRDefault="00FA43EC" w:rsidP="00D6250E">
      <w:pPr>
        <w:numPr>
          <w:ilvl w:val="0"/>
          <w:numId w:val="2"/>
        </w:numPr>
        <w:spacing w:line="360" w:lineRule="auto"/>
      </w:pPr>
      <w:r w:rsidRPr="002E294F">
        <w:t>11-й международной конференции по анализу и распознаванию изображений («International Conference on Image Analysis and Recognition», ICIAR), Виламура, Португалия, 2014;</w:t>
      </w:r>
    </w:p>
    <w:p w14:paraId="7D13371E" w14:textId="77777777" w:rsidR="00FA43EC" w:rsidRPr="002E294F" w:rsidRDefault="00FA43EC" w:rsidP="00D6250E">
      <w:pPr>
        <w:numPr>
          <w:ilvl w:val="0"/>
          <w:numId w:val="2"/>
        </w:numPr>
        <w:spacing w:line="360" w:lineRule="auto"/>
      </w:pPr>
      <w:r w:rsidRPr="002E294F">
        <w:lastRenderedPageBreak/>
        <w:t>Конференции «Тихоновские чтения 2015», ВМК МГУ имени М. В. Ломоносова (Москва, 2015);</w:t>
      </w:r>
    </w:p>
    <w:p w14:paraId="65367CCC" w14:textId="77777777" w:rsidR="00FA43EC" w:rsidRPr="002E294F" w:rsidRDefault="00FA43EC" w:rsidP="00D6250E">
      <w:pPr>
        <w:numPr>
          <w:ilvl w:val="0"/>
          <w:numId w:val="2"/>
        </w:numPr>
        <w:spacing w:line="360" w:lineRule="auto"/>
      </w:pPr>
      <w:r w:rsidRPr="002E294F">
        <w:t>Заседании кафедры математической физики факультета ВМК МГУ имени М. В. Ломоносова, Москва, 2015;</w:t>
      </w:r>
    </w:p>
    <w:p w14:paraId="765E8489" w14:textId="77777777" w:rsidR="00FA43EC" w:rsidRPr="002E294F" w:rsidRDefault="00FA43EC" w:rsidP="00D6250E">
      <w:pPr>
        <w:numPr>
          <w:ilvl w:val="0"/>
          <w:numId w:val="2"/>
        </w:numPr>
        <w:spacing w:line="360" w:lineRule="auto"/>
      </w:pPr>
      <w:r w:rsidRPr="002E294F">
        <w:t>Международном научно-исследовательском семинаре «Анализ и понимание изображений (Математические, когнитивные и прикладные проблемы анализа изображений и сигналов)» ФИЦ ИУ РАН, Москва, 2017;</w:t>
      </w:r>
    </w:p>
    <w:p w14:paraId="230F6139" w14:textId="77777777" w:rsidR="00FA43EC" w:rsidRPr="002E294F" w:rsidRDefault="00FA43EC" w:rsidP="00D6250E">
      <w:pPr>
        <w:numPr>
          <w:ilvl w:val="0"/>
          <w:numId w:val="2"/>
        </w:numPr>
        <w:spacing w:line="360" w:lineRule="auto"/>
      </w:pPr>
      <w:r w:rsidRPr="002E294F">
        <w:t>Международной конференции по применению разреженных представлений для приложений в мультимедиа, биомедицине и коммуникациях («Compressive sensing based trends applied to: multimedia, biomedicine and communications»), Будва, Черногория, 2017.</w:t>
      </w:r>
    </w:p>
    <w:p w14:paraId="6A5D1D79" w14:textId="77777777" w:rsidR="00692115" w:rsidRDefault="00692115" w:rsidP="00D6250E">
      <w:pPr>
        <w:spacing w:line="360" w:lineRule="auto"/>
        <w:ind w:firstLine="708"/>
      </w:pPr>
    </w:p>
    <w:p w14:paraId="5F1ECD27" w14:textId="11408B05" w:rsidR="00FA43EC" w:rsidRPr="002E294F" w:rsidRDefault="00692115" w:rsidP="00D6250E">
      <w:pPr>
        <w:spacing w:line="360" w:lineRule="auto"/>
        <w:ind w:firstLine="708"/>
      </w:pPr>
      <w:r>
        <w:t xml:space="preserve"> </w:t>
      </w:r>
      <w:r w:rsidR="00FA43EC" w:rsidRPr="002E294F">
        <w:t>Основное содержание диссертации опубликовано в 6 научных работах, из них 3 опубликованы в журналах перечня ВАК:</w:t>
      </w:r>
    </w:p>
    <w:p w14:paraId="3BB12ADC" w14:textId="77777777" w:rsidR="00FA43EC" w:rsidRPr="002E294F" w:rsidRDefault="008E0FF7" w:rsidP="00D6250E">
      <w:pPr>
        <w:numPr>
          <w:ilvl w:val="0"/>
          <w:numId w:val="3"/>
        </w:numPr>
        <w:spacing w:line="360" w:lineRule="auto"/>
        <w:rPr>
          <w:lang w:val="en-US"/>
        </w:rPr>
      </w:pPr>
      <w:r w:rsidRPr="002E294F">
        <w:rPr>
          <w:lang w:val="en-US"/>
        </w:rPr>
        <w:t>IVANOV I</w:t>
      </w:r>
      <w:r w:rsidR="00FA43EC" w:rsidRPr="002E294F">
        <w:rPr>
          <w:lang w:val="en-US"/>
        </w:rPr>
        <w:t xml:space="preserve">., </w:t>
      </w:r>
      <w:r w:rsidRPr="002E294F">
        <w:rPr>
          <w:lang w:val="en-US"/>
        </w:rPr>
        <w:t>Petrov</w:t>
      </w:r>
      <w:r w:rsidR="00FA43EC" w:rsidRPr="002E294F">
        <w:rPr>
          <w:lang w:val="en-US"/>
        </w:rPr>
        <w:t xml:space="preserve"> A. </w:t>
      </w:r>
      <w:r w:rsidRPr="002E294F">
        <w:rPr>
          <w:lang w:val="en-US"/>
        </w:rPr>
        <w:t xml:space="preserve">Thesis Title </w:t>
      </w:r>
      <w:r w:rsidR="00FA43EC" w:rsidRPr="002E294F">
        <w:rPr>
          <w:lang w:val="en-US"/>
        </w:rPr>
        <w:t xml:space="preserve"> // Pattern Recognition and Image Analysis. — 2017. — Vol. 27, no. 4. — Pp. 754–762.</w:t>
      </w:r>
    </w:p>
    <w:p w14:paraId="16C5FDA9" w14:textId="77777777" w:rsidR="00FA43EC" w:rsidRPr="002E294F" w:rsidRDefault="008E0FF7" w:rsidP="00D6250E">
      <w:pPr>
        <w:numPr>
          <w:ilvl w:val="0"/>
          <w:numId w:val="3"/>
        </w:numPr>
        <w:spacing w:line="360" w:lineRule="auto"/>
      </w:pPr>
      <w:r w:rsidRPr="002E294F">
        <w:t>Иванов</w:t>
      </w:r>
      <w:r w:rsidR="00FA43EC" w:rsidRPr="002E294F">
        <w:t xml:space="preserve"> А., </w:t>
      </w:r>
      <w:r w:rsidRPr="002E294F">
        <w:t>Петров</w:t>
      </w:r>
      <w:r w:rsidR="00FA43EC" w:rsidRPr="002E294F">
        <w:t xml:space="preserve"> А. </w:t>
      </w:r>
      <w:r w:rsidRPr="002E294F">
        <w:t>Название статьи</w:t>
      </w:r>
      <w:r w:rsidR="00FA43EC" w:rsidRPr="002E294F">
        <w:t xml:space="preserve"> // Компьютерная оптика — 2016. — т. 40, No 6. — с. 895—903.</w:t>
      </w:r>
    </w:p>
    <w:p w14:paraId="44A0F7AA" w14:textId="77777777" w:rsidR="00FA43EC" w:rsidRPr="002E294F" w:rsidRDefault="008E0FF7" w:rsidP="00D6250E">
      <w:pPr>
        <w:numPr>
          <w:ilvl w:val="0"/>
          <w:numId w:val="3"/>
        </w:numPr>
        <w:spacing w:line="360" w:lineRule="auto"/>
      </w:pPr>
      <w:r w:rsidRPr="002E294F">
        <w:t xml:space="preserve">Иванов А., Петров А. Название статьи </w:t>
      </w:r>
      <w:r w:rsidR="00FA43EC" w:rsidRPr="002E294F">
        <w:t>// Вестник Московского университета. Серия 15: Вычислительная математика и кибернетика. — 2016. — No 4. — с. 10—15.</w:t>
      </w:r>
    </w:p>
    <w:p w14:paraId="6E4A023B" w14:textId="77777777" w:rsidR="008E0FF7" w:rsidRPr="002E294F" w:rsidRDefault="008E0FF7" w:rsidP="00D6250E">
      <w:pPr>
        <w:pStyle w:val="10"/>
        <w:spacing w:line="360" w:lineRule="auto"/>
        <w:ind w:firstLine="709"/>
        <w:rPr>
          <w:sz w:val="24"/>
          <w:szCs w:val="24"/>
        </w:rPr>
      </w:pPr>
    </w:p>
    <w:p w14:paraId="28448A98" w14:textId="77777777" w:rsidR="00FA43EC" w:rsidRPr="002E294F" w:rsidRDefault="00FA43EC" w:rsidP="00D6250E">
      <w:pPr>
        <w:pStyle w:val="10"/>
        <w:spacing w:line="360" w:lineRule="auto"/>
        <w:ind w:firstLine="709"/>
        <w:rPr>
          <w:sz w:val="24"/>
          <w:szCs w:val="24"/>
        </w:rPr>
      </w:pPr>
      <w:r w:rsidRPr="002E294F">
        <w:rPr>
          <w:sz w:val="24"/>
          <w:szCs w:val="24"/>
        </w:rPr>
        <w:t>По итогам обсуждения принято следующее заключение.</w:t>
      </w:r>
    </w:p>
    <w:p w14:paraId="6885B81E" w14:textId="64F0E83D" w:rsidR="00FA43EC" w:rsidRPr="002E294F" w:rsidRDefault="00FA43EC" w:rsidP="00D6250E">
      <w:pPr>
        <w:pStyle w:val="10"/>
        <w:spacing w:line="360" w:lineRule="auto"/>
        <w:ind w:firstLine="708"/>
        <w:rPr>
          <w:sz w:val="24"/>
          <w:szCs w:val="24"/>
        </w:rPr>
      </w:pPr>
      <w:r w:rsidRPr="002E294F">
        <w:rPr>
          <w:sz w:val="24"/>
          <w:szCs w:val="24"/>
        </w:rPr>
        <w:t xml:space="preserve">Диссертационная работа </w:t>
      </w:r>
      <w:r w:rsidR="001F490F" w:rsidRPr="001F490F">
        <w:rPr>
          <w:b/>
          <w:bCs/>
          <w:iCs/>
          <w:sz w:val="24"/>
          <w:szCs w:val="24"/>
        </w:rPr>
        <w:t>Фамилия</w:t>
      </w:r>
      <w:r w:rsidR="008E0FF7" w:rsidRPr="001F490F">
        <w:rPr>
          <w:b/>
          <w:bCs/>
          <w:iCs/>
          <w:sz w:val="24"/>
          <w:szCs w:val="24"/>
        </w:rPr>
        <w:t xml:space="preserve"> И. О</w:t>
      </w:r>
      <w:r w:rsidRPr="001F490F">
        <w:rPr>
          <w:b/>
          <w:bCs/>
          <w:iCs/>
          <w:sz w:val="24"/>
          <w:szCs w:val="24"/>
        </w:rPr>
        <w:t xml:space="preserve">. </w:t>
      </w:r>
      <w:r w:rsidR="008E0FF7" w:rsidRPr="001F490F">
        <w:rPr>
          <w:b/>
          <w:bCs/>
          <w:iCs/>
          <w:sz w:val="24"/>
          <w:szCs w:val="24"/>
        </w:rPr>
        <w:t>«Тема диссертационной работы»,</w:t>
      </w:r>
      <w:r w:rsidR="008E0FF7" w:rsidRPr="002E294F">
        <w:rPr>
          <w:sz w:val="24"/>
          <w:szCs w:val="24"/>
        </w:rPr>
        <w:t xml:space="preserve"> </w:t>
      </w:r>
      <w:r w:rsidRPr="002E294F">
        <w:rPr>
          <w:sz w:val="24"/>
          <w:szCs w:val="24"/>
        </w:rPr>
        <w:t xml:space="preserve"> соответствует специальности </w:t>
      </w:r>
      <w:r w:rsidRPr="001F490F">
        <w:rPr>
          <w:b/>
          <w:bCs/>
          <w:sz w:val="24"/>
          <w:szCs w:val="24"/>
        </w:rPr>
        <w:t>05.13.18 («математическое моделирование, численные методы и комплексы программ»)</w:t>
      </w:r>
      <w:r w:rsidRPr="002E294F">
        <w:rPr>
          <w:sz w:val="24"/>
          <w:szCs w:val="24"/>
        </w:rPr>
        <w:t xml:space="preserve"> и удовлетворяет требованиям, предъявляемым ВАК к диссертационным работам, выдвигаемым на соискание ученой степени кандидата физико-математических наук. Результаты проведенных исследований признаны достоверными и впервые получены соискателем. Диссертация к защите представлена впервые. Научные работы соискателя являются важными как для дальнейшего исследования</w:t>
      </w:r>
      <w:r w:rsidR="00692115">
        <w:rPr>
          <w:sz w:val="24"/>
          <w:szCs w:val="24"/>
        </w:rPr>
        <w:t xml:space="preserve"> </w:t>
      </w:r>
      <w:r w:rsidRPr="002E294F">
        <w:rPr>
          <w:sz w:val="24"/>
          <w:szCs w:val="24"/>
        </w:rPr>
        <w:t>и для практического применения.</w:t>
      </w:r>
    </w:p>
    <w:p w14:paraId="6CF53B00" w14:textId="304C6202" w:rsidR="00FA43EC" w:rsidRPr="002E294F" w:rsidRDefault="00FA43EC" w:rsidP="00D6250E">
      <w:pPr>
        <w:pStyle w:val="10"/>
        <w:spacing w:line="360" w:lineRule="auto"/>
        <w:ind w:firstLine="708"/>
        <w:rPr>
          <w:sz w:val="24"/>
          <w:szCs w:val="24"/>
        </w:rPr>
      </w:pPr>
      <w:r w:rsidRPr="002E294F">
        <w:rPr>
          <w:sz w:val="24"/>
          <w:szCs w:val="24"/>
        </w:rPr>
        <w:t xml:space="preserve">Диссертация </w:t>
      </w:r>
      <w:r w:rsidR="001F490F" w:rsidRPr="001F490F">
        <w:rPr>
          <w:b/>
          <w:bCs/>
          <w:iCs/>
          <w:sz w:val="24"/>
          <w:szCs w:val="24"/>
        </w:rPr>
        <w:t xml:space="preserve">Фамилия И. О. </w:t>
      </w:r>
      <w:r w:rsidRPr="002E294F">
        <w:rPr>
          <w:sz w:val="24"/>
          <w:szCs w:val="24"/>
        </w:rPr>
        <w:t xml:space="preserve">рекомендуется к защите на соискание ученой степени кандидата физико-математических наук по специальности </w:t>
      </w:r>
      <w:r w:rsidRPr="001F490F">
        <w:rPr>
          <w:b/>
          <w:bCs/>
          <w:sz w:val="24"/>
          <w:szCs w:val="24"/>
        </w:rPr>
        <w:t>05.13.18 («математическое моделирование, численные методы и комплексы программ»)</w:t>
      </w:r>
      <w:r w:rsidRPr="002E294F">
        <w:rPr>
          <w:sz w:val="24"/>
          <w:szCs w:val="24"/>
        </w:rPr>
        <w:t xml:space="preserve"> в диссертационный совет </w:t>
      </w:r>
      <w:r w:rsidRPr="001F490F">
        <w:rPr>
          <w:b/>
          <w:bCs/>
          <w:sz w:val="24"/>
          <w:szCs w:val="24"/>
        </w:rPr>
        <w:t>МГУ.01.09</w:t>
      </w:r>
      <w:r w:rsidRPr="002E294F">
        <w:rPr>
          <w:color w:val="000000"/>
          <w:sz w:val="24"/>
          <w:szCs w:val="24"/>
        </w:rPr>
        <w:t xml:space="preserve"> при Московском государственном университете имени М. В. Ломоносова.</w:t>
      </w:r>
    </w:p>
    <w:p w14:paraId="16E5629E" w14:textId="7F73852C" w:rsidR="00FA43EC" w:rsidRPr="001F490F" w:rsidRDefault="00FA43EC" w:rsidP="00D6250E">
      <w:pPr>
        <w:pStyle w:val="10"/>
        <w:spacing w:line="360" w:lineRule="auto"/>
        <w:ind w:firstLine="708"/>
        <w:rPr>
          <w:b/>
          <w:bCs/>
          <w:sz w:val="24"/>
          <w:szCs w:val="24"/>
        </w:rPr>
      </w:pPr>
      <w:r w:rsidRPr="002E294F">
        <w:rPr>
          <w:sz w:val="24"/>
          <w:szCs w:val="24"/>
        </w:rPr>
        <w:t xml:space="preserve">Заключение принято на заседании кафедры математической физики факультета вычислительной математики и кибернетики Московского государственного университета </w:t>
      </w:r>
      <w:r w:rsidRPr="002E294F">
        <w:rPr>
          <w:sz w:val="24"/>
          <w:szCs w:val="24"/>
        </w:rPr>
        <w:lastRenderedPageBreak/>
        <w:t>имени М.</w:t>
      </w:r>
      <w:r w:rsidRPr="002E294F">
        <w:rPr>
          <w:sz w:val="24"/>
          <w:szCs w:val="24"/>
          <w:lang w:val="en-US"/>
        </w:rPr>
        <w:t> </w:t>
      </w:r>
      <w:r w:rsidRPr="002E294F">
        <w:rPr>
          <w:sz w:val="24"/>
          <w:szCs w:val="24"/>
        </w:rPr>
        <w:t>В.</w:t>
      </w:r>
      <w:r w:rsidRPr="002E294F">
        <w:rPr>
          <w:sz w:val="24"/>
          <w:szCs w:val="24"/>
          <w:lang w:val="en-US"/>
        </w:rPr>
        <w:t> </w:t>
      </w:r>
      <w:r w:rsidRPr="002E294F">
        <w:rPr>
          <w:sz w:val="24"/>
          <w:szCs w:val="24"/>
        </w:rPr>
        <w:t xml:space="preserve">Ломоносова. На заседании кафедры присутствовало </w:t>
      </w:r>
      <w:r w:rsidR="00292D94" w:rsidRPr="00292D94">
        <w:rPr>
          <w:b/>
          <w:bCs/>
          <w:sz w:val="24"/>
          <w:szCs w:val="24"/>
        </w:rPr>
        <w:t>2</w:t>
      </w:r>
      <w:r w:rsidR="00292D94">
        <w:rPr>
          <w:b/>
          <w:bCs/>
          <w:sz w:val="24"/>
          <w:szCs w:val="24"/>
        </w:rPr>
        <w:t>3 человека</w:t>
      </w:r>
      <w:r w:rsidRPr="002E294F">
        <w:rPr>
          <w:sz w:val="24"/>
          <w:szCs w:val="24"/>
        </w:rPr>
        <w:t xml:space="preserve">. Результаты голосования: </w:t>
      </w:r>
      <w:r w:rsidRPr="001F490F">
        <w:rPr>
          <w:b/>
          <w:bCs/>
          <w:sz w:val="24"/>
          <w:szCs w:val="24"/>
        </w:rPr>
        <w:t xml:space="preserve">«ЗА» – </w:t>
      </w:r>
      <w:r w:rsidR="00292D94">
        <w:rPr>
          <w:b/>
          <w:bCs/>
          <w:sz w:val="24"/>
          <w:szCs w:val="24"/>
        </w:rPr>
        <w:t>21</w:t>
      </w:r>
      <w:r w:rsidRPr="001F490F">
        <w:rPr>
          <w:b/>
          <w:bCs/>
          <w:sz w:val="24"/>
          <w:szCs w:val="24"/>
        </w:rPr>
        <w:t xml:space="preserve">, «ПРОТИВ» – </w:t>
      </w:r>
      <w:r w:rsidR="00292D94">
        <w:rPr>
          <w:b/>
          <w:bCs/>
          <w:sz w:val="24"/>
          <w:szCs w:val="24"/>
        </w:rPr>
        <w:t>1</w:t>
      </w:r>
      <w:r w:rsidRPr="001F490F">
        <w:rPr>
          <w:b/>
          <w:bCs/>
          <w:sz w:val="24"/>
          <w:szCs w:val="24"/>
        </w:rPr>
        <w:t xml:space="preserve">, «ВОЗДЕРЖАЛИСЬ» – 1. Протокол от 08 </w:t>
      </w:r>
      <w:r w:rsidR="001F490F">
        <w:rPr>
          <w:b/>
          <w:bCs/>
          <w:sz w:val="24"/>
          <w:szCs w:val="24"/>
        </w:rPr>
        <w:t>месяц</w:t>
      </w:r>
      <w:r w:rsidRPr="001F490F">
        <w:rPr>
          <w:b/>
          <w:bCs/>
          <w:sz w:val="24"/>
          <w:szCs w:val="24"/>
        </w:rPr>
        <w:t xml:space="preserve"> 20</w:t>
      </w:r>
      <w:r w:rsidR="001F490F">
        <w:rPr>
          <w:b/>
          <w:bCs/>
          <w:sz w:val="24"/>
          <w:szCs w:val="24"/>
        </w:rPr>
        <w:t>22</w:t>
      </w:r>
      <w:r w:rsidRPr="001F490F">
        <w:rPr>
          <w:b/>
          <w:bCs/>
          <w:sz w:val="24"/>
          <w:szCs w:val="24"/>
        </w:rPr>
        <w:t xml:space="preserve"> г.</w:t>
      </w:r>
    </w:p>
    <w:p w14:paraId="7905055C" w14:textId="77777777" w:rsidR="00FA43EC" w:rsidRPr="002E294F" w:rsidRDefault="00FA43EC" w:rsidP="00D6250E">
      <w:pPr>
        <w:spacing w:line="360" w:lineRule="auto"/>
        <w:ind w:firstLine="360"/>
      </w:pPr>
    </w:p>
    <w:p w14:paraId="50ABA2F1" w14:textId="3C2AE4BD" w:rsidR="00FA43EC" w:rsidRPr="002E294F" w:rsidRDefault="00FA43EC" w:rsidP="00D6250E">
      <w:r w:rsidRPr="002E294F">
        <w:t>Заведующий</w:t>
      </w:r>
    </w:p>
    <w:p w14:paraId="6396CF97" w14:textId="77777777" w:rsidR="00FA43EC" w:rsidRPr="002E294F" w:rsidRDefault="00FA43EC" w:rsidP="00D6250E">
      <w:r w:rsidRPr="002E294F">
        <w:t>кафедрой математической физики</w:t>
      </w:r>
    </w:p>
    <w:p w14:paraId="2BA6BE1B" w14:textId="77777777" w:rsidR="00FA43EC" w:rsidRPr="002E294F" w:rsidRDefault="00FA43EC" w:rsidP="00D6250E">
      <w:r w:rsidRPr="002E294F">
        <w:t>факультета ВМК МГУ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A43EC" w:rsidRPr="002E294F" w14:paraId="3C204C7C" w14:textId="77777777">
        <w:tc>
          <w:tcPr>
            <w:tcW w:w="4785" w:type="dxa"/>
            <w:shd w:val="clear" w:color="auto" w:fill="auto"/>
          </w:tcPr>
          <w:p w14:paraId="36D7DB04" w14:textId="77777777" w:rsidR="00FA43EC" w:rsidRPr="002E294F" w:rsidRDefault="00FA43EC" w:rsidP="00D6250E">
            <w:r w:rsidRPr="002E294F">
              <w:t>профессор, доктор физ.-мат. наук</w:t>
            </w:r>
          </w:p>
        </w:tc>
        <w:tc>
          <w:tcPr>
            <w:tcW w:w="4785" w:type="dxa"/>
            <w:shd w:val="clear" w:color="auto" w:fill="auto"/>
          </w:tcPr>
          <w:p w14:paraId="11F9EDB1" w14:textId="32B7B032" w:rsidR="00FA43EC" w:rsidRPr="002E294F" w:rsidRDefault="001F490F" w:rsidP="00D6250E">
            <w:pPr>
              <w:ind w:left="2161"/>
            </w:pPr>
            <w:r>
              <w:rPr>
                <w:b/>
              </w:rPr>
              <w:t>Разгулин</w:t>
            </w:r>
            <w:r w:rsidR="00FA43EC" w:rsidRPr="002E294F">
              <w:rPr>
                <w:b/>
              </w:rPr>
              <w:t xml:space="preserve"> А. </w:t>
            </w:r>
            <w:r>
              <w:rPr>
                <w:b/>
              </w:rPr>
              <w:t>В</w:t>
            </w:r>
            <w:r w:rsidR="00FA43EC" w:rsidRPr="002E294F">
              <w:rPr>
                <w:b/>
              </w:rPr>
              <w:t>.</w:t>
            </w:r>
          </w:p>
        </w:tc>
      </w:tr>
    </w:tbl>
    <w:p w14:paraId="3E22F8D4" w14:textId="77777777" w:rsidR="00FA43EC" w:rsidRPr="002E294F" w:rsidRDefault="00FA43EC" w:rsidP="00D6250E"/>
    <w:p w14:paraId="5EB0B74D" w14:textId="5495ECA4" w:rsidR="00FA43EC" w:rsidRPr="002E294F" w:rsidRDefault="00FA43EC" w:rsidP="00D6250E">
      <w:r w:rsidRPr="002E294F">
        <w:t>Ученый секретарь</w:t>
      </w:r>
    </w:p>
    <w:p w14:paraId="3C750074" w14:textId="77777777" w:rsidR="00FA43EC" w:rsidRPr="002E294F" w:rsidRDefault="00FA43EC" w:rsidP="00D6250E">
      <w:r w:rsidRPr="002E294F">
        <w:t>кафедры математической физики</w:t>
      </w:r>
    </w:p>
    <w:p w14:paraId="6F9F492A" w14:textId="77777777" w:rsidR="00FA43EC" w:rsidRPr="002E294F" w:rsidRDefault="00FA43EC" w:rsidP="00D6250E">
      <w:r w:rsidRPr="002E294F">
        <w:t>факультета ВМК МГУ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A43EC" w:rsidRPr="002E294F" w14:paraId="638362EE" w14:textId="77777777">
        <w:tc>
          <w:tcPr>
            <w:tcW w:w="4785" w:type="dxa"/>
            <w:shd w:val="clear" w:color="auto" w:fill="auto"/>
          </w:tcPr>
          <w:p w14:paraId="4CC6C718" w14:textId="77777777" w:rsidR="00FA43EC" w:rsidRPr="002E294F" w:rsidRDefault="00FA43EC" w:rsidP="00D6250E">
            <w:r w:rsidRPr="002E294F">
              <w:t>доцент</w:t>
            </w:r>
          </w:p>
        </w:tc>
        <w:tc>
          <w:tcPr>
            <w:tcW w:w="4785" w:type="dxa"/>
            <w:shd w:val="clear" w:color="auto" w:fill="auto"/>
          </w:tcPr>
          <w:p w14:paraId="00D0C0DC" w14:textId="77777777" w:rsidR="00FA43EC" w:rsidRPr="002E294F" w:rsidRDefault="00FA43EC" w:rsidP="00D6250E">
            <w:pPr>
              <w:ind w:left="2161"/>
            </w:pPr>
            <w:r w:rsidRPr="002E294F">
              <w:rPr>
                <w:b/>
              </w:rPr>
              <w:t>Дмитриева И. В.</w:t>
            </w:r>
          </w:p>
        </w:tc>
      </w:tr>
    </w:tbl>
    <w:p w14:paraId="42772857" w14:textId="77777777" w:rsidR="00FA43EC" w:rsidRDefault="00FA43EC" w:rsidP="00D6250E">
      <w:pPr>
        <w:spacing w:line="360" w:lineRule="auto"/>
      </w:pPr>
    </w:p>
    <w:sectPr w:rsidR="00FA43EC">
      <w:footerReference w:type="default" r:id="rId7"/>
      <w:footerReference w:type="first" r:id="rId8"/>
      <w:pgSz w:w="11906" w:h="16838"/>
      <w:pgMar w:top="794" w:right="709" w:bottom="794" w:left="1559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A269" w14:textId="77777777" w:rsidR="004B4228" w:rsidRDefault="004B4228">
      <w:r>
        <w:separator/>
      </w:r>
    </w:p>
  </w:endnote>
  <w:endnote w:type="continuationSeparator" w:id="0">
    <w:p w14:paraId="11F15F6D" w14:textId="77777777" w:rsidR="004B4228" w:rsidRDefault="004B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370B" w14:textId="77777777" w:rsidR="00FA43EC" w:rsidRDefault="00FA43E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5DEF" w14:textId="77777777" w:rsidR="00FA43EC" w:rsidRDefault="00FA43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BF75" w14:textId="77777777" w:rsidR="004B4228" w:rsidRDefault="004B4228">
      <w:r>
        <w:separator/>
      </w:r>
    </w:p>
  </w:footnote>
  <w:footnote w:type="continuationSeparator" w:id="0">
    <w:p w14:paraId="1D14B3C0" w14:textId="77777777" w:rsidR="004B4228" w:rsidRDefault="004B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8"/>
        <w:szCs w:val="28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8"/>
        <w:szCs w:val="28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73"/>
    <w:rsid w:val="001F490F"/>
    <w:rsid w:val="00292D94"/>
    <w:rsid w:val="002E294F"/>
    <w:rsid w:val="004B4228"/>
    <w:rsid w:val="00625D73"/>
    <w:rsid w:val="00692115"/>
    <w:rsid w:val="008E0FF7"/>
    <w:rsid w:val="00D6250E"/>
    <w:rsid w:val="00DE260B"/>
    <w:rsid w:val="00FA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C2D3DC"/>
  <w15:chartTrackingRefBased/>
  <w15:docId w15:val="{8C6416C8-12CB-4406-A4B1-5E10186F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 w:bidi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eastAsia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Times New Roman" w:hint="default"/>
      <w:sz w:val="28"/>
      <w:szCs w:val="28"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eastAsia="Times New Roman"/>
      <w:sz w:val="28"/>
      <w:szCs w:val="28"/>
      <w:lang w:val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8"/>
      <w:szCs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">
    <w:name w:val="Основной шрифт абзаца1"/>
  </w:style>
  <w:style w:type="character" w:styleId="a4">
    <w:name w:val="Hyperlink"/>
    <w:rPr>
      <w:rFonts w:ascii="Arial" w:hAnsi="Arial" w:cs="Arial" w:hint="default"/>
      <w:color w:val="0000CC"/>
      <w:u w:val="single"/>
    </w:rPr>
  </w:style>
  <w:style w:type="character" w:styleId="a5">
    <w:name w:val="page number"/>
    <w:basedOn w:val="1"/>
  </w:style>
  <w:style w:type="character" w:customStyle="1" w:styleId="FootnoteCharacters">
    <w:name w:val="Footnote Characters"/>
    <w:rPr>
      <w:vertAlign w:val="superscript"/>
    </w:rPr>
  </w:style>
  <w:style w:type="character" w:customStyle="1" w:styleId="w">
    <w:name w:val="w"/>
    <w:basedOn w:val="1"/>
  </w:style>
  <w:style w:type="paragraph" w:customStyle="1" w:styleId="Heading">
    <w:name w:val="Heading"/>
    <w:basedOn w:val="a"/>
    <w:next w:val="a0"/>
    <w:pPr>
      <w:jc w:val="center"/>
    </w:pPr>
    <w:rPr>
      <w:sz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pPr>
      <w:suppressAutoHyphens/>
      <w:autoSpaceDE w:val="0"/>
    </w:pPr>
    <w:rPr>
      <w:lang w:eastAsia="zh-CN" w:bidi="ar-SA"/>
    </w:rPr>
  </w:style>
  <w:style w:type="paragraph" w:styleId="aa">
    <w:name w:val="footnote text"/>
    <w:basedOn w:val="a"/>
    <w:rPr>
      <w:sz w:val="20"/>
      <w:szCs w:val="20"/>
    </w:rPr>
  </w:style>
  <w:style w:type="paragraph" w:customStyle="1" w:styleId="g">
    <w:name w:val="g"/>
    <w:basedOn w:val="a"/>
    <w:pPr>
      <w:spacing w:before="280" w:after="280"/>
    </w:pPr>
    <w:rPr>
      <w:rFonts w:ascii="Arial" w:eastAsia="Arial Unicode MS" w:hAnsi="Arial" w:cs="Arial"/>
      <w:color w:val="000000"/>
    </w:rPr>
  </w:style>
  <w:style w:type="paragraph" w:customStyle="1" w:styleId="stil13">
    <w:name w:val="stil13"/>
    <w:basedOn w:val="a"/>
    <w:pPr>
      <w:spacing w:before="280" w:after="280"/>
    </w:pPr>
    <w:rPr>
      <w:rFonts w:ascii="Arial Unicode MS" w:eastAsia="Arial Unicode MS" w:hAnsi="Arial Unicode MS" w:cs="Arial Unicode MS"/>
      <w:b/>
      <w:bCs/>
      <w:color w:val="FFFFFF"/>
      <w:sz w:val="27"/>
      <w:szCs w:val="27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subject/>
  <dc:creator>Grigory Borisenko</dc:creator>
  <cp:keywords/>
  <cp:lastModifiedBy>niki</cp:lastModifiedBy>
  <cp:revision>3</cp:revision>
  <cp:lastPrinted>2015-05-27T20:58:00Z</cp:lastPrinted>
  <dcterms:created xsi:type="dcterms:W3CDTF">2022-03-22T18:49:00Z</dcterms:created>
  <dcterms:modified xsi:type="dcterms:W3CDTF">2022-03-22T18:50:00Z</dcterms:modified>
</cp:coreProperties>
</file>